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D4397F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54pt;margin-top:31.55pt;width:86.4pt;height:21.5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7F277F" w:rsidRPr="00B723C1" w:rsidRDefault="0045770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EE1931" w:rsidRPr="00B723C1">
                    <w:rPr>
                      <w:rFonts w:ascii="Times New Roman" w:hAnsi="Times New Roman" w:cs="Times New Roman"/>
                      <w:b/>
                      <w:bCs/>
                    </w:rPr>
                    <w:t>Annexure-</w:t>
                  </w:r>
                  <w:r w:rsidR="00B723C1" w:rsidRPr="00B723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B723C1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BE0563" w:rsidRPr="00BE0563" w:rsidRDefault="00BE0563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Arial Unicode MS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7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E53C8" w:rsidRDefault="00BE0563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C6769F" w:rsidRDefault="00C6769F" w:rsidP="00C6769F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506F40" w:rsidRPr="00506F40" w:rsidRDefault="00506F40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E53C8" w:rsidRDefault="00BF2131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3C8" w:rsidRDefault="009A3C09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>General Instructions : a) Tick one or more options as applicable. Mark NA if not applicable</w:t>
      </w:r>
    </w:p>
    <w:p w:rsidR="002E53C8" w:rsidRDefault="009A3C09">
      <w:pPr>
        <w:pStyle w:val="BodyText"/>
        <w:spacing w:before="9"/>
        <w:ind w:left="2199"/>
      </w:pPr>
      <w:r>
        <w:rPr>
          <w:color w:val="231F20"/>
          <w:w w:val="120"/>
        </w:rPr>
        <w:t>b) Attach additional sheets if required</w:t>
      </w:r>
    </w:p>
    <w:p w:rsidR="002E53C8" w:rsidRDefault="002E53C8">
      <w:pPr>
        <w:pStyle w:val="BodyText"/>
        <w:ind w:left="170"/>
        <w:rPr>
          <w:rFonts w:ascii="Verdana"/>
          <w:sz w:val="20"/>
        </w:rPr>
      </w:pPr>
    </w:p>
    <w:p w:rsidR="002E53C8" w:rsidRDefault="00D4397F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E53C8" w:rsidRDefault="002E53C8">
                  <w:pPr>
                    <w:pStyle w:val="BodyText"/>
                    <w:spacing w:before="11"/>
                    <w:rPr>
                      <w:rFonts w:ascii="Verdana"/>
                      <w:i/>
                      <w:sz w:val="21"/>
                    </w:rPr>
                  </w:pPr>
                </w:p>
                <w:p w:rsidR="0059598C" w:rsidRPr="0059598C" w:rsidRDefault="0059598C" w:rsidP="0059598C">
                  <w:pPr>
                    <w:pStyle w:val="BodyText"/>
                    <w:ind w:left="241"/>
                    <w:jc w:val="right"/>
                    <w:rPr>
                      <w:b/>
                      <w:bCs/>
                      <w:color w:val="231F20"/>
                      <w:w w:val="85"/>
                    </w:rPr>
                  </w:pPr>
                  <w:r w:rsidRPr="0059598C">
                    <w:rPr>
                      <w:b/>
                      <w:bCs/>
                      <w:color w:val="231F20"/>
                      <w:w w:val="85"/>
                    </w:rPr>
                    <w:t>IEC PROJECT PROPOSAL NO………………………………………………………………..</w:t>
                  </w:r>
                </w:p>
                <w:p w:rsidR="0059598C" w:rsidRDefault="0059598C">
                  <w:pPr>
                    <w:pStyle w:val="BodyText"/>
                    <w:ind w:left="241"/>
                    <w:rPr>
                      <w:color w:val="231F20"/>
                      <w:w w:val="85"/>
                    </w:rPr>
                  </w:pPr>
                </w:p>
                <w:p w:rsidR="002E53C8" w:rsidRDefault="009A3C09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85"/>
                    </w:rPr>
                    <w:t>Title of study: ………………………….......………………………………………………………………......................…………………………………………………..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…………………………………………………………………………………………………………………………………………………............................……………………</w:t>
                  </w:r>
                </w:p>
                <w:p w:rsidR="002E53C8" w:rsidRDefault="009A3C09">
                  <w:pPr>
                    <w:pStyle w:val="BodyText"/>
                    <w:spacing w:before="153" w:line="417" w:lineRule="auto"/>
                    <w:ind w:left="241"/>
                  </w:pPr>
                  <w:r>
                    <w:rPr>
                      <w:color w:val="231F20"/>
                      <w:w w:val="95"/>
                    </w:rPr>
                    <w:t>Principal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Investigator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(Name,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Designation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Affiliation):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……………………………………...................……………………………………..</w:t>
                  </w:r>
                </w:p>
                <w:p w:rsidR="002E53C8" w:rsidRDefault="009A3C09">
                  <w:pPr>
                    <w:pStyle w:val="BodyText"/>
                    <w:spacing w:line="207" w:lineRule="exact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……………………………………………………………………………………………………………………………………………............................…………………………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……………………………………………………………………………………………………………………………………………........……....................……………………</w:t>
                  </w:r>
                </w:p>
                <w:p w:rsidR="00D4397F" w:rsidRDefault="00D4397F"/>
              </w:txbxContent>
            </v:textbox>
            <w10:wrap type="none"/>
            <w10:anchorlock/>
          </v:shape>
        </w:pict>
      </w:r>
    </w:p>
    <w:p w:rsidR="0011362C" w:rsidRDefault="0011362C">
      <w:pPr>
        <w:rPr>
          <w:rFonts w:ascii="Verdana"/>
          <w:sz w:val="20"/>
        </w:rPr>
      </w:pPr>
    </w:p>
    <w:p w:rsidR="002E53C8" w:rsidRDefault="00D4397F">
      <w:pPr>
        <w:pStyle w:val="ListParagraph"/>
        <w:numPr>
          <w:ilvl w:val="0"/>
          <w:numId w:val="18"/>
        </w:numPr>
        <w:tabs>
          <w:tab w:val="left" w:pos="441"/>
        </w:tabs>
        <w:spacing w:before="62"/>
        <w:rPr>
          <w:sz w:val="18"/>
        </w:rPr>
      </w:pPr>
      <w:r w:rsidRPr="00D4397F">
        <w:pict>
          <v:shape id="_x0000_s1092" type="#_x0000_t202" style="position:absolute;left:0;text-align:left;margin-left:169.25pt;margin-top:2.3pt;width:85.65pt;height:13.4pt;z-index:15751168;mso-position-horizontal-relative:page" filled="f" stroked="f">
            <v:textbox style="mso-next-textbox:#_x0000_s109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15"/>
          <w:sz w:val="18"/>
        </w:rPr>
        <w:t>Date of EC</w:t>
      </w:r>
      <w:r w:rsidR="009A3C09">
        <w:rPr>
          <w:color w:val="231F20"/>
          <w:spacing w:val="-24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approval:</w:t>
      </w:r>
      <w:r w:rsidR="00DA007B">
        <w:rPr>
          <w:color w:val="231F20"/>
          <w:w w:val="115"/>
          <w:sz w:val="18"/>
        </w:rPr>
        <w:tab/>
      </w:r>
      <w:r w:rsidR="00DA007B">
        <w:rPr>
          <w:color w:val="231F20"/>
          <w:w w:val="115"/>
          <w:sz w:val="18"/>
        </w:rPr>
        <w:tab/>
      </w:r>
      <w:r w:rsidR="00DA007B">
        <w:rPr>
          <w:color w:val="231F20"/>
          <w:w w:val="115"/>
          <w:sz w:val="18"/>
        </w:rPr>
        <w:tab/>
      </w:r>
      <w:r w:rsidR="00DA007B">
        <w:rPr>
          <w:color w:val="231F20"/>
          <w:w w:val="115"/>
          <w:sz w:val="18"/>
        </w:rPr>
        <w:tab/>
        <w:t xml:space="preserve">                  Date of start of study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ListParagraph"/>
        <w:numPr>
          <w:ilvl w:val="0"/>
          <w:numId w:val="18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Details of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amendment(s)</w:t>
      </w:r>
    </w:p>
    <w:tbl>
      <w:tblPr>
        <w:tblpPr w:leftFromText="180" w:rightFromText="180" w:vertAnchor="text" w:horzAnchor="page" w:tblpX="8863" w:tblpY="-63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68"/>
        <w:gridCol w:w="558"/>
      </w:tblGrid>
      <w:tr w:rsidR="00FE7414" w:rsidTr="00FE7414">
        <w:trPr>
          <w:trHeight w:val="227"/>
        </w:trPr>
        <w:tc>
          <w:tcPr>
            <w:tcW w:w="558" w:type="dxa"/>
            <w:tcBorders>
              <w:right w:val="single" w:sz="18" w:space="0" w:color="231F20"/>
            </w:tcBorders>
          </w:tcPr>
          <w:p w:rsidR="00FE7414" w:rsidRDefault="00FE7414" w:rsidP="00FE7414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dd</w:t>
            </w:r>
          </w:p>
        </w:tc>
        <w:tc>
          <w:tcPr>
            <w:tcW w:w="568" w:type="dxa"/>
            <w:tcBorders>
              <w:left w:val="single" w:sz="18" w:space="0" w:color="231F20"/>
              <w:right w:val="single" w:sz="18" w:space="0" w:color="231F20"/>
            </w:tcBorders>
          </w:tcPr>
          <w:p w:rsidR="00FE7414" w:rsidRDefault="00FE7414" w:rsidP="00FE7414">
            <w:pPr>
              <w:pStyle w:val="TableParagraph"/>
              <w:spacing w:line="200" w:lineRule="exact"/>
              <w:ind w:left="90"/>
              <w:rPr>
                <w:sz w:val="18"/>
              </w:rPr>
            </w:pPr>
            <w:r>
              <w:rPr>
                <w:color w:val="D1D3D4"/>
                <w:w w:val="115"/>
                <w:sz w:val="18"/>
              </w:rPr>
              <w:t>mm</w:t>
            </w:r>
          </w:p>
        </w:tc>
        <w:tc>
          <w:tcPr>
            <w:tcW w:w="558" w:type="dxa"/>
            <w:tcBorders>
              <w:left w:val="single" w:sz="18" w:space="0" w:color="231F20"/>
            </w:tcBorders>
          </w:tcPr>
          <w:p w:rsidR="00FE7414" w:rsidRDefault="00FE7414" w:rsidP="00FE7414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yy</w:t>
            </w:r>
          </w:p>
        </w:tc>
      </w:tr>
    </w:tbl>
    <w:tbl>
      <w:tblPr>
        <w:tblW w:w="0" w:type="auto"/>
        <w:tblInd w:w="4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59"/>
        <w:gridCol w:w="2670"/>
        <w:gridCol w:w="2538"/>
        <w:gridCol w:w="1950"/>
      </w:tblGrid>
      <w:tr w:rsidR="002E53C8">
        <w:trPr>
          <w:trHeight w:val="536"/>
        </w:trPr>
        <w:tc>
          <w:tcPr>
            <w:tcW w:w="631" w:type="dxa"/>
          </w:tcPr>
          <w:p w:rsidR="002E53C8" w:rsidRDefault="009A3C09" w:rsidP="0011362C">
            <w:pPr>
              <w:pStyle w:val="TableParagraph"/>
              <w:spacing w:before="4"/>
              <w:rPr>
                <w:sz w:val="16"/>
              </w:rPr>
            </w:pPr>
            <w:r>
              <w:br w:type="column"/>
            </w:r>
          </w:p>
        </w:tc>
        <w:tc>
          <w:tcPr>
            <w:tcW w:w="2659" w:type="dxa"/>
          </w:tcPr>
          <w:p w:rsidR="002E53C8" w:rsidRDefault="002E53C8">
            <w:pPr>
              <w:pStyle w:val="TableParagraph"/>
              <w:spacing w:before="4"/>
              <w:rPr>
                <w:sz w:val="15"/>
              </w:rPr>
            </w:pPr>
          </w:p>
          <w:p w:rsidR="002E53C8" w:rsidRDefault="009A3C09">
            <w:pPr>
              <w:pStyle w:val="TableParagraph"/>
              <w:ind w:left="61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Existing Provision</w:t>
            </w:r>
          </w:p>
        </w:tc>
        <w:tc>
          <w:tcPr>
            <w:tcW w:w="2670" w:type="dxa"/>
          </w:tcPr>
          <w:p w:rsidR="002E53C8" w:rsidRDefault="002E53C8">
            <w:pPr>
              <w:pStyle w:val="TableParagraph"/>
              <w:spacing w:before="4"/>
              <w:rPr>
                <w:sz w:val="15"/>
              </w:rPr>
            </w:pPr>
          </w:p>
          <w:p w:rsidR="002E53C8" w:rsidRDefault="009A3C09">
            <w:pPr>
              <w:pStyle w:val="TableParagraph"/>
              <w:ind w:left="42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Proposed Amendment</w:t>
            </w:r>
          </w:p>
        </w:tc>
        <w:tc>
          <w:tcPr>
            <w:tcW w:w="2538" w:type="dxa"/>
          </w:tcPr>
          <w:p w:rsidR="002E53C8" w:rsidRDefault="002E53C8">
            <w:pPr>
              <w:pStyle w:val="TableParagraph"/>
              <w:spacing w:before="4"/>
              <w:rPr>
                <w:sz w:val="15"/>
              </w:rPr>
            </w:pPr>
          </w:p>
          <w:p w:rsidR="002E53C8" w:rsidRDefault="009A3C09">
            <w:pPr>
              <w:pStyle w:val="TableParagraph"/>
              <w:ind w:left="959" w:right="9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Reason</w:t>
            </w:r>
          </w:p>
        </w:tc>
        <w:tc>
          <w:tcPr>
            <w:tcW w:w="1950" w:type="dxa"/>
          </w:tcPr>
          <w:p w:rsidR="002E53C8" w:rsidRDefault="009A3C09">
            <w:pPr>
              <w:pStyle w:val="TableParagraph"/>
              <w:spacing w:before="80" w:line="249" w:lineRule="auto"/>
              <w:ind w:left="373" w:right="277"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Location in the protocol/ICD </w:t>
            </w:r>
            <w:r>
              <w:rPr>
                <w:color w:val="D2232A"/>
                <w:w w:val="120"/>
                <w:sz w:val="16"/>
                <w:vertAlign w:val="superscript"/>
              </w:rPr>
              <w:t>18</w:t>
            </w:r>
          </w:p>
        </w:tc>
      </w:tr>
      <w:tr w:rsidR="002E53C8" w:rsidTr="00843AB9">
        <w:trPr>
          <w:trHeight w:val="781"/>
        </w:trPr>
        <w:tc>
          <w:tcPr>
            <w:tcW w:w="631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3C8" w:rsidTr="00843AB9">
        <w:trPr>
          <w:trHeight w:val="601"/>
        </w:trPr>
        <w:tc>
          <w:tcPr>
            <w:tcW w:w="631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3C8" w:rsidTr="00843AB9">
        <w:trPr>
          <w:trHeight w:val="610"/>
        </w:trPr>
        <w:tc>
          <w:tcPr>
            <w:tcW w:w="631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53C8" w:rsidRDefault="002E53C8">
      <w:pPr>
        <w:pStyle w:val="BodyText"/>
        <w:spacing w:before="5"/>
        <w:rPr>
          <w:sz w:val="23"/>
        </w:rPr>
      </w:pPr>
    </w:p>
    <w:p w:rsidR="002E53C8" w:rsidRDefault="009A3C09">
      <w:pPr>
        <w:pStyle w:val="ListParagraph"/>
        <w:numPr>
          <w:ilvl w:val="0"/>
          <w:numId w:val="18"/>
        </w:numPr>
        <w:tabs>
          <w:tab w:val="left" w:pos="375"/>
          <w:tab w:val="left" w:pos="9520"/>
        </w:tabs>
        <w:spacing w:before="101"/>
        <w:ind w:left="374" w:hanging="215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Impact  on 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benefit-risk</w:t>
      </w:r>
      <w:r>
        <w:rPr>
          <w:color w:val="231F20"/>
          <w:spacing w:val="2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analysis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7"/>
          <w:w w:val="110"/>
          <w:sz w:val="18"/>
        </w:rPr>
        <w:t xml:space="preserve">Yes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3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spacing w:before="189"/>
        <w:ind w:left="440"/>
      </w:pPr>
      <w:r>
        <w:rPr>
          <w:color w:val="231F20"/>
          <w:w w:val="85"/>
        </w:rPr>
        <w:t>If yes, describe in brief: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………………………………………………………………………………………………………………………………………....…....………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E05AA6">
      <w:pPr>
        <w:pStyle w:val="ListParagraph"/>
        <w:numPr>
          <w:ilvl w:val="0"/>
          <w:numId w:val="18"/>
        </w:numPr>
        <w:tabs>
          <w:tab w:val="left" w:pos="386"/>
          <w:tab w:val="left" w:pos="9520"/>
        </w:tabs>
        <w:spacing w:before="147"/>
        <w:ind w:left="385" w:hanging="226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Is </w:t>
      </w:r>
      <w:r w:rsidR="009A3C09">
        <w:rPr>
          <w:color w:val="231F20"/>
          <w:w w:val="110"/>
          <w:sz w:val="18"/>
        </w:rPr>
        <w:t>any</w:t>
      </w:r>
      <w:r w:rsidR="009A3C09">
        <w:rPr>
          <w:color w:val="231F20"/>
          <w:spacing w:val="-6"/>
          <w:w w:val="110"/>
          <w:sz w:val="18"/>
        </w:rPr>
        <w:t xml:space="preserve"> </w:t>
      </w:r>
      <w:r w:rsidR="009A3C09">
        <w:rPr>
          <w:color w:val="231F20"/>
          <w:w w:val="110"/>
          <w:sz w:val="18"/>
        </w:rPr>
        <w:t>reconsent</w:t>
      </w:r>
      <w:r w:rsidR="009A3C09">
        <w:rPr>
          <w:color w:val="231F20"/>
          <w:spacing w:val="-2"/>
          <w:w w:val="110"/>
          <w:sz w:val="18"/>
        </w:rPr>
        <w:t xml:space="preserve"> </w:t>
      </w:r>
      <w:r w:rsidR="009A3C09">
        <w:rPr>
          <w:color w:val="231F20"/>
          <w:w w:val="110"/>
          <w:sz w:val="18"/>
        </w:rPr>
        <w:t>necessary?</w:t>
      </w:r>
      <w:r w:rsidR="009A3C09">
        <w:rPr>
          <w:color w:val="231F20"/>
          <w:w w:val="110"/>
          <w:sz w:val="18"/>
        </w:rPr>
        <w:tab/>
      </w:r>
      <w:r w:rsidR="009A3C09">
        <w:rPr>
          <w:color w:val="231F20"/>
          <w:spacing w:val="-7"/>
          <w:w w:val="110"/>
          <w:sz w:val="18"/>
        </w:rPr>
        <w:t xml:space="preserve">Yes </w:t>
      </w:r>
      <w:r w:rsidR="009A3C09">
        <w:rPr>
          <w:rFonts w:ascii="Wingdings" w:hAnsi="Wingdings"/>
          <w:color w:val="231F20"/>
          <w:w w:val="110"/>
          <w:sz w:val="24"/>
        </w:rPr>
        <w:t></w:t>
      </w:r>
      <w:r w:rsidR="009A3C09">
        <w:rPr>
          <w:rFonts w:ascii="Times New Roman" w:hAnsi="Times New Roman"/>
          <w:color w:val="231F20"/>
          <w:w w:val="110"/>
          <w:sz w:val="24"/>
        </w:rPr>
        <w:t xml:space="preserve"> </w:t>
      </w:r>
      <w:r w:rsidR="009A3C09">
        <w:rPr>
          <w:color w:val="231F20"/>
          <w:w w:val="110"/>
          <w:sz w:val="18"/>
        </w:rPr>
        <w:t>No</w:t>
      </w:r>
      <w:r w:rsidR="009A3C09"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tabs>
          <w:tab w:val="left" w:pos="9520"/>
        </w:tabs>
        <w:spacing w:before="143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 xml:space="preserve">If yes,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necessary changes been</w:t>
      </w:r>
      <w:r w:rsidR="00E05AA6">
        <w:rPr>
          <w:color w:val="231F20"/>
          <w:w w:val="110"/>
        </w:rPr>
        <w:t xml:space="preserve"> </w:t>
      </w:r>
      <w:r>
        <w:rPr>
          <w:color w:val="231F20"/>
          <w:w w:val="110"/>
        </w:rPr>
        <w:t>made in the informed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consent?</w:t>
      </w:r>
      <w:r>
        <w:rPr>
          <w:color w:val="231F20"/>
          <w:w w:val="110"/>
        </w:rPr>
        <w:tab/>
      </w:r>
      <w:r>
        <w:rPr>
          <w:color w:val="231F20"/>
          <w:spacing w:val="-7"/>
          <w:w w:val="110"/>
        </w:rPr>
        <w:t xml:space="preserve">Yes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 xml:space="preserve"> </w:t>
      </w:r>
      <w:r>
        <w:rPr>
          <w:color w:val="231F20"/>
          <w:w w:val="110"/>
        </w:rPr>
        <w:t>No</w:t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18"/>
        </w:numPr>
        <w:tabs>
          <w:tab w:val="left" w:pos="375"/>
        </w:tabs>
        <w:spacing w:before="189"/>
        <w:ind w:left="374" w:hanging="215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Type </w:t>
      </w:r>
      <w:r>
        <w:rPr>
          <w:color w:val="231F20"/>
          <w:w w:val="115"/>
          <w:sz w:val="18"/>
        </w:rPr>
        <w:t xml:space="preserve">of </w:t>
      </w:r>
      <w:r>
        <w:rPr>
          <w:color w:val="231F20"/>
          <w:spacing w:val="-3"/>
          <w:w w:val="115"/>
          <w:sz w:val="18"/>
        </w:rPr>
        <w:t xml:space="preserve">review </w:t>
      </w:r>
      <w:r>
        <w:rPr>
          <w:color w:val="231F20"/>
          <w:w w:val="115"/>
          <w:sz w:val="18"/>
        </w:rPr>
        <w:t>requested for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amendment:</w:t>
      </w:r>
    </w:p>
    <w:p w:rsidR="002E53C8" w:rsidRDefault="009A3C09">
      <w:pPr>
        <w:pStyle w:val="BodyText"/>
        <w:tabs>
          <w:tab w:val="left" w:pos="8800"/>
        </w:tabs>
        <w:spacing w:before="147"/>
        <w:ind w:left="440"/>
        <w:rPr>
          <w:rFonts w:ascii="Wingdings" w:hAnsi="Wingdings"/>
          <w:sz w:val="24"/>
        </w:rPr>
      </w:pPr>
      <w:r>
        <w:rPr>
          <w:color w:val="231F20"/>
          <w:w w:val="120"/>
        </w:rPr>
        <w:t>Expedited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3"/>
          <w:w w:val="120"/>
        </w:rPr>
        <w:t>review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(No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alteration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risk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participants)</w:t>
      </w:r>
      <w:r>
        <w:rPr>
          <w:color w:val="231F20"/>
          <w:w w:val="120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:rsidR="002E53C8" w:rsidRDefault="009A3C09">
      <w:pPr>
        <w:pStyle w:val="BodyText"/>
        <w:tabs>
          <w:tab w:val="left" w:pos="8800"/>
        </w:tabs>
        <w:spacing w:before="143"/>
        <w:ind w:left="440"/>
        <w:rPr>
          <w:rFonts w:ascii="Wingdings" w:hAnsi="Wingdings"/>
          <w:sz w:val="24"/>
        </w:rPr>
      </w:pPr>
      <w:r>
        <w:rPr>
          <w:color w:val="231F20"/>
          <w:w w:val="120"/>
        </w:rPr>
        <w:t>Full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spacing w:val="-3"/>
          <w:w w:val="120"/>
        </w:rPr>
        <w:t>review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3"/>
          <w:w w:val="120"/>
        </w:rPr>
        <w:t>by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EC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an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increased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alteration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risk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participants)</w:t>
      </w:r>
      <w:r>
        <w:rPr>
          <w:color w:val="231F20"/>
          <w:w w:val="120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18"/>
        </w:numPr>
        <w:tabs>
          <w:tab w:val="left" w:pos="382"/>
        </w:tabs>
        <w:spacing w:before="189"/>
        <w:ind w:left="381" w:hanging="222"/>
        <w:rPr>
          <w:sz w:val="18"/>
        </w:rPr>
      </w:pPr>
      <w:r>
        <w:rPr>
          <w:color w:val="231F20"/>
          <w:w w:val="110"/>
          <w:sz w:val="18"/>
        </w:rPr>
        <w:t>Version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number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amended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Protocol/Investigator’s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brochure/ICD: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sz w:val="18"/>
        </w:rPr>
        <w:t>………………………………………………</w:t>
      </w:r>
    </w:p>
    <w:p w:rsidR="002E53C8" w:rsidRDefault="00D4397F">
      <w:pPr>
        <w:pStyle w:val="BodyText"/>
        <w:spacing w:before="9"/>
        <w:rPr>
          <w:sz w:val="16"/>
        </w:rPr>
      </w:pPr>
      <w:r w:rsidRPr="00D4397F">
        <w:rPr>
          <w:sz w:val="22"/>
        </w:rPr>
        <w:pict>
          <v:shape id="_x0000_s1091" type="#_x0000_t202" style="position:absolute;margin-left:407.05pt;margin-top:3.95pt;width:85.65pt;height:21.35pt;z-index:15752192;mso-position-horizontal-relative:page" filled="f" stroked="f">
            <v:textbox style="mso-next-textbox:#_x0000_s109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E7414" w:rsidRDefault="009A3C09" w:rsidP="00FE7414">
      <w:pPr>
        <w:pStyle w:val="BodyText"/>
        <w:ind w:left="440"/>
        <w:rPr>
          <w:color w:val="231F20"/>
        </w:rPr>
      </w:pPr>
      <w:r>
        <w:rPr>
          <w:color w:val="231F20"/>
        </w:rPr>
        <w:t>Signature of PI: …………………………………………………………………….........................…………</w:t>
      </w:r>
      <w:r w:rsidR="00D4397F" w:rsidRPr="00D4397F">
        <w:rPr>
          <w:sz w:val="22"/>
        </w:rPr>
        <w:pict>
          <v:shape id="_x0000_s1090" type="#_x0000_t202" style="position:absolute;left:0;text-align:left;margin-left:431.85pt;margin-top:238.7pt;width:85.65pt;height:13.4pt;z-index:15751680;mso-position-horizontal-relative:page;mso-position-vertical-relative:page" filled="f" stroked="f">
            <v:textbox style="mso-next-textbox:#_x0000_s1090" inset="0,0,0,0">
              <w:txbxContent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7414">
        <w:rPr>
          <w:color w:val="231F20"/>
        </w:rPr>
        <w:t xml:space="preserve">                                          </w:t>
      </w:r>
    </w:p>
    <w:p w:rsidR="00FE7414" w:rsidRDefault="00FE7414" w:rsidP="00FE7414">
      <w:pPr>
        <w:pStyle w:val="BodyText"/>
        <w:ind w:left="440"/>
        <w:rPr>
          <w:color w:val="231F20"/>
        </w:rPr>
      </w:pPr>
    </w:p>
    <w:p w:rsidR="00FE7414" w:rsidRDefault="00FE7414" w:rsidP="00FE7414">
      <w:pPr>
        <w:pStyle w:val="BodyText"/>
        <w:ind w:left="440"/>
        <w:rPr>
          <w:color w:val="231F20"/>
        </w:rPr>
      </w:pPr>
    </w:p>
    <w:p w:rsidR="002E53C8" w:rsidRPr="00BE2645" w:rsidRDefault="009A3C09" w:rsidP="00FE7414">
      <w:pPr>
        <w:pStyle w:val="BodyText"/>
        <w:ind w:left="440"/>
        <w:rPr>
          <w:rFonts w:ascii="Verdana"/>
          <w:i/>
          <w:sz w:val="16"/>
          <w:szCs w:val="20"/>
        </w:rPr>
      </w:pPr>
      <w:r w:rsidRPr="00BE2645">
        <w:rPr>
          <w:rFonts w:ascii="Verdana"/>
          <w:i/>
          <w:color w:val="D2232A"/>
          <w:position w:val="5"/>
          <w:sz w:val="10"/>
          <w:szCs w:val="20"/>
        </w:rPr>
        <w:t>18</w:t>
      </w:r>
      <w:r w:rsidRPr="00BE2645">
        <w:rPr>
          <w:rFonts w:ascii="Verdana"/>
          <w:i/>
          <w:color w:val="231F20"/>
          <w:sz w:val="16"/>
          <w:szCs w:val="20"/>
        </w:rPr>
        <w:t>Location implies page number in the ICD/protocol where the amendment is proposed.</w:t>
      </w:r>
    </w:p>
    <w:sectPr w:rsidR="002E53C8" w:rsidRPr="00BE2645" w:rsidSect="00CE0499">
      <w:headerReference w:type="default" r:id="rId10"/>
      <w:pgSz w:w="12240" w:h="15840"/>
      <w:pgMar w:top="720" w:right="580" w:bottom="280" w:left="560" w:header="720" w:footer="720" w:gutter="0"/>
      <w:pgBorders w:offsetFrom="page">
        <w:top w:val="single" w:sz="8" w:space="27" w:color="FFFFFF" w:themeColor="background1"/>
        <w:left w:val="single" w:sz="8" w:space="27" w:color="FFFFFF" w:themeColor="background1"/>
        <w:bottom w:val="single" w:sz="8" w:space="27" w:color="FFFFFF" w:themeColor="background1"/>
        <w:right w:val="single" w:sz="8" w:space="27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1A" w:rsidRDefault="00A10A1A" w:rsidP="00C54B3B">
      <w:r>
        <w:separator/>
      </w:r>
    </w:p>
  </w:endnote>
  <w:endnote w:type="continuationSeparator" w:id="1">
    <w:p w:rsidR="00A10A1A" w:rsidRDefault="00A10A1A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1A" w:rsidRDefault="00A10A1A" w:rsidP="00C54B3B">
      <w:r>
        <w:separator/>
      </w:r>
    </w:p>
  </w:footnote>
  <w:footnote w:type="continuationSeparator" w:id="1">
    <w:p w:rsidR="00A10A1A" w:rsidRDefault="00A10A1A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09" w:rsidRPr="00777352" w:rsidRDefault="00AA0DDA" w:rsidP="00AA0DDA">
    <w:pPr>
      <w:spacing w:before="84"/>
      <w:ind w:left="2413"/>
      <w:jc w:val="center"/>
      <w:rPr>
        <w:b/>
        <w:bCs/>
        <w:sz w:val="24"/>
        <w:szCs w:val="18"/>
      </w:rPr>
    </w:pPr>
    <w:r>
      <w:rPr>
        <w:color w:val="25408F"/>
        <w:w w:val="120"/>
        <w:sz w:val="24"/>
        <w:szCs w:val="18"/>
      </w:rPr>
      <w:t xml:space="preserve">  </w:t>
    </w:r>
    <w:r w:rsidR="00777352">
      <w:rPr>
        <w:color w:val="25408F"/>
        <w:w w:val="120"/>
        <w:sz w:val="24"/>
        <w:szCs w:val="18"/>
      </w:rPr>
      <w:t xml:space="preserve">                         </w:t>
    </w:r>
    <w:r w:rsidR="00AD7C09" w:rsidRPr="00777352">
      <w:rPr>
        <w:b/>
        <w:bCs/>
        <w:w w:val="120"/>
        <w:sz w:val="24"/>
        <w:szCs w:val="18"/>
      </w:rPr>
      <w:t>Application/Notification form for Amendments</w:t>
    </w:r>
  </w:p>
  <w:p w:rsidR="00AD7C09" w:rsidRDefault="00AD7C09">
    <w:pPr>
      <w:pStyle w:val="Header"/>
    </w:pPr>
  </w:p>
  <w:p w:rsidR="00AD7C09" w:rsidRDefault="00AD7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42D7B"/>
    <w:rsid w:val="0007540E"/>
    <w:rsid w:val="000911EE"/>
    <w:rsid w:val="000B3588"/>
    <w:rsid w:val="000C0DBB"/>
    <w:rsid w:val="000F4D40"/>
    <w:rsid w:val="0011362C"/>
    <w:rsid w:val="00196717"/>
    <w:rsid w:val="001B7FD1"/>
    <w:rsid w:val="00207372"/>
    <w:rsid w:val="00224DA6"/>
    <w:rsid w:val="0025688B"/>
    <w:rsid w:val="002E53C8"/>
    <w:rsid w:val="003A2AF0"/>
    <w:rsid w:val="0045770C"/>
    <w:rsid w:val="004B7B37"/>
    <w:rsid w:val="00506F40"/>
    <w:rsid w:val="005075FE"/>
    <w:rsid w:val="0054465F"/>
    <w:rsid w:val="00570127"/>
    <w:rsid w:val="0057738F"/>
    <w:rsid w:val="0059598C"/>
    <w:rsid w:val="00610E5C"/>
    <w:rsid w:val="00777352"/>
    <w:rsid w:val="007F277F"/>
    <w:rsid w:val="00806E23"/>
    <w:rsid w:val="00822C26"/>
    <w:rsid w:val="00843AB9"/>
    <w:rsid w:val="00886119"/>
    <w:rsid w:val="009A3C09"/>
    <w:rsid w:val="00A10A1A"/>
    <w:rsid w:val="00AA0DDA"/>
    <w:rsid w:val="00AC14A5"/>
    <w:rsid w:val="00AD7C09"/>
    <w:rsid w:val="00B723C1"/>
    <w:rsid w:val="00BB0DD5"/>
    <w:rsid w:val="00BD4F87"/>
    <w:rsid w:val="00BE0563"/>
    <w:rsid w:val="00BE2645"/>
    <w:rsid w:val="00BF2131"/>
    <w:rsid w:val="00C54B3B"/>
    <w:rsid w:val="00C6769F"/>
    <w:rsid w:val="00CB60D8"/>
    <w:rsid w:val="00CE0499"/>
    <w:rsid w:val="00CE7E58"/>
    <w:rsid w:val="00CF76C2"/>
    <w:rsid w:val="00D4397F"/>
    <w:rsid w:val="00DA007B"/>
    <w:rsid w:val="00DB5168"/>
    <w:rsid w:val="00DC49BC"/>
    <w:rsid w:val="00DE7562"/>
    <w:rsid w:val="00E05AA6"/>
    <w:rsid w:val="00E40991"/>
    <w:rsid w:val="00E422E0"/>
    <w:rsid w:val="00EA6AD7"/>
    <w:rsid w:val="00ED069C"/>
    <w:rsid w:val="00EE1931"/>
    <w:rsid w:val="00F21F0F"/>
    <w:rsid w:val="00F416E6"/>
    <w:rsid w:val="00F55BB7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741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aiimsraipur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imsraipur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24</cp:revision>
  <cp:lastPrinted>2022-04-19T08:25:00Z</cp:lastPrinted>
  <dcterms:created xsi:type="dcterms:W3CDTF">2022-03-16T05:49:00Z</dcterms:created>
  <dcterms:modified xsi:type="dcterms:W3CDTF">2023-02-09T12:37:00Z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